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0BA3" w14:textId="1FCAA85E" w:rsidR="00693EF4" w:rsidRPr="00FB182F" w:rsidRDefault="005C3C96" w:rsidP="005C3C96">
      <w:pPr>
        <w:spacing w:after="160"/>
        <w:ind w:left="1440" w:firstLine="720"/>
        <w:rPr>
          <w:rFonts w:ascii="Trebuchet MS" w:hAnsi="Trebuchet MS"/>
          <w:sz w:val="48"/>
          <w:szCs w:val="48"/>
          <w:u w:val="single"/>
        </w:rPr>
      </w:pPr>
      <w:r>
        <w:rPr>
          <w:rFonts w:ascii="Trebuchet MS" w:hAnsi="Trebuchet MS"/>
          <w:noProof/>
          <w:sz w:val="18"/>
          <w:szCs w:val="18"/>
        </w:rPr>
        <w:drawing>
          <wp:anchor distT="0" distB="0" distL="114300" distR="114300" simplePos="0" relativeHeight="251670016" behindDoc="1" locked="0" layoutInCell="1" allowOverlap="1" wp14:anchorId="69163E4E" wp14:editId="505323E5">
            <wp:simplePos x="0" y="0"/>
            <wp:positionH relativeFrom="page">
              <wp:posOffset>-131445</wp:posOffset>
            </wp:positionH>
            <wp:positionV relativeFrom="paragraph">
              <wp:posOffset>-913837</wp:posOffset>
            </wp:positionV>
            <wp:extent cx="7866668" cy="2002724"/>
            <wp:effectExtent l="0" t="0" r="1270" b="0"/>
            <wp:wrapNone/>
            <wp:docPr id="1255748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748494" name="Picture 125574849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6668" cy="2002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82F" w:rsidRPr="00FB182F">
        <w:rPr>
          <w:rFonts w:ascii="Trebuchet MS" w:hAnsi="Trebuchet MS"/>
          <w:sz w:val="48"/>
          <w:szCs w:val="48"/>
          <w:u w:val="single"/>
        </w:rPr>
        <w:t>Orientation</w:t>
      </w:r>
    </w:p>
    <w:p w14:paraId="71DA8A59" w14:textId="27DB94DE" w:rsidR="00FB182F" w:rsidRDefault="00FB182F" w:rsidP="002B7A43">
      <w:pPr>
        <w:spacing w:after="160"/>
        <w:rPr>
          <w:rFonts w:ascii="Trebuchet MS" w:hAnsi="Trebuchet MS"/>
          <w:b/>
          <w:bCs/>
          <w:sz w:val="18"/>
          <w:szCs w:val="18"/>
        </w:rPr>
      </w:pPr>
    </w:p>
    <w:p w14:paraId="0C2EB148" w14:textId="66547853" w:rsidR="00FB182F" w:rsidRDefault="00FB182F" w:rsidP="002B7A43">
      <w:pPr>
        <w:spacing w:after="160"/>
        <w:rPr>
          <w:rFonts w:ascii="Trebuchet MS" w:hAnsi="Trebuchet MS"/>
          <w:b/>
          <w:bCs/>
          <w:sz w:val="18"/>
          <w:szCs w:val="18"/>
        </w:rPr>
      </w:pPr>
    </w:p>
    <w:p w14:paraId="05ABB062" w14:textId="70159118" w:rsidR="00FB182F" w:rsidRPr="005C3C96" w:rsidRDefault="00FB182F" w:rsidP="002B7A43">
      <w:pPr>
        <w:spacing w:after="160"/>
        <w:rPr>
          <w:rFonts w:ascii="Trebuchet MS" w:hAnsi="Trebuchet MS"/>
          <w:b/>
          <w:bCs/>
          <w:sz w:val="16"/>
          <w:szCs w:val="16"/>
        </w:rPr>
      </w:pPr>
    </w:p>
    <w:p w14:paraId="4ABE10D3" w14:textId="55BEBFC5" w:rsidR="002B7A43" w:rsidRPr="005C3C96" w:rsidRDefault="002B7A43" w:rsidP="002B7A43">
      <w:pPr>
        <w:spacing w:after="160"/>
        <w:rPr>
          <w:rFonts w:ascii="Trebuchet MS" w:hAnsi="Trebuchet MS"/>
          <w:sz w:val="16"/>
          <w:szCs w:val="16"/>
        </w:rPr>
      </w:pPr>
      <w:r w:rsidRPr="005C3C96">
        <w:rPr>
          <w:rFonts w:ascii="Trebuchet MS" w:hAnsi="Trebuchet MS"/>
          <w:b/>
          <w:bCs/>
          <w:sz w:val="16"/>
          <w:szCs w:val="16"/>
        </w:rPr>
        <w:t xml:space="preserve">Before arrival: Virtual Orientation </w:t>
      </w:r>
      <w:r w:rsidR="0063291C">
        <w:rPr>
          <w:rFonts w:ascii="Trebuchet MS" w:hAnsi="Trebuchet MS"/>
          <w:b/>
          <w:bCs/>
          <w:sz w:val="16"/>
          <w:szCs w:val="16"/>
        </w:rPr>
        <w:br/>
      </w:r>
      <w:r w:rsidRPr="005C3C96">
        <w:rPr>
          <w:rFonts w:ascii="Trebuchet MS" w:hAnsi="Trebuchet MS"/>
          <w:sz w:val="16"/>
          <w:szCs w:val="16"/>
        </w:rPr>
        <w:t>Students will receive an email from Vital English.</w:t>
      </w:r>
      <w:r w:rsidR="00E570EC" w:rsidRPr="005C3C96">
        <w:rPr>
          <w:rFonts w:ascii="Trebuchet MS" w:hAnsi="Trebuchet MS"/>
          <w:sz w:val="16"/>
          <w:szCs w:val="16"/>
        </w:rPr>
        <w:t xml:space="preserve"> </w:t>
      </w:r>
      <w:r w:rsidRPr="005C3C96">
        <w:rPr>
          <w:rFonts w:ascii="Trebuchet MS" w:hAnsi="Trebuchet MS"/>
          <w:sz w:val="16"/>
          <w:szCs w:val="16"/>
        </w:rPr>
        <w:t>The virtual orientation will help you learn</w:t>
      </w:r>
      <w:r w:rsidR="000A39D9" w:rsidRPr="005C3C96">
        <w:rPr>
          <w:rFonts w:ascii="Trebuchet MS" w:hAnsi="Trebuchet MS"/>
          <w:sz w:val="16"/>
          <w:szCs w:val="16"/>
        </w:rPr>
        <w:t>:</w:t>
      </w:r>
    </w:p>
    <w:p w14:paraId="78984052" w14:textId="58E68463" w:rsidR="002B7A43" w:rsidRPr="005C3C96" w:rsidRDefault="002B7A43" w:rsidP="002B7A43">
      <w:pPr>
        <w:numPr>
          <w:ilvl w:val="0"/>
          <w:numId w:val="1"/>
        </w:numPr>
        <w:rPr>
          <w:rFonts w:ascii="Trebuchet MS" w:hAnsi="Trebuchet MS"/>
          <w:sz w:val="16"/>
          <w:szCs w:val="16"/>
        </w:rPr>
      </w:pPr>
      <w:r w:rsidRPr="005C3C96">
        <w:rPr>
          <w:rFonts w:ascii="Trebuchet MS" w:hAnsi="Trebuchet MS"/>
          <w:sz w:val="16"/>
          <w:szCs w:val="16"/>
        </w:rPr>
        <w:t>Adapting to Canadian culture</w:t>
      </w:r>
    </w:p>
    <w:p w14:paraId="03E8898C" w14:textId="77777777" w:rsidR="002B7A43" w:rsidRPr="005C3C96" w:rsidRDefault="002B7A43" w:rsidP="002B7A43">
      <w:pPr>
        <w:numPr>
          <w:ilvl w:val="0"/>
          <w:numId w:val="1"/>
        </w:numPr>
        <w:rPr>
          <w:rFonts w:ascii="Trebuchet MS" w:hAnsi="Trebuchet MS"/>
          <w:sz w:val="16"/>
          <w:szCs w:val="16"/>
        </w:rPr>
      </w:pPr>
      <w:r w:rsidRPr="005C3C96">
        <w:rPr>
          <w:rFonts w:ascii="Trebuchet MS" w:hAnsi="Trebuchet MS"/>
          <w:sz w:val="16"/>
          <w:szCs w:val="16"/>
        </w:rPr>
        <w:t>Understanding the Canadian education system</w:t>
      </w:r>
    </w:p>
    <w:p w14:paraId="0AF167CD" w14:textId="77777777" w:rsidR="002B7A43" w:rsidRPr="005C3C96" w:rsidRDefault="002B7A43" w:rsidP="002B7A43">
      <w:pPr>
        <w:numPr>
          <w:ilvl w:val="0"/>
          <w:numId w:val="1"/>
        </w:numPr>
        <w:rPr>
          <w:rFonts w:ascii="Trebuchet MS" w:hAnsi="Trebuchet MS"/>
          <w:sz w:val="16"/>
          <w:szCs w:val="16"/>
        </w:rPr>
      </w:pPr>
      <w:r w:rsidRPr="005C3C96">
        <w:rPr>
          <w:rFonts w:ascii="Trebuchet MS" w:hAnsi="Trebuchet MS"/>
          <w:sz w:val="16"/>
          <w:szCs w:val="16"/>
        </w:rPr>
        <w:t>Tips for a successful homestay experience</w:t>
      </w:r>
    </w:p>
    <w:p w14:paraId="6A27CFD4" w14:textId="77777777" w:rsidR="002B7A43" w:rsidRPr="005C3C96" w:rsidRDefault="002B7A43" w:rsidP="002B7A43">
      <w:pPr>
        <w:numPr>
          <w:ilvl w:val="0"/>
          <w:numId w:val="1"/>
        </w:numPr>
        <w:rPr>
          <w:rFonts w:ascii="Trebuchet MS" w:hAnsi="Trebuchet MS"/>
          <w:sz w:val="16"/>
          <w:szCs w:val="16"/>
        </w:rPr>
      </w:pPr>
      <w:r w:rsidRPr="005C3C96">
        <w:rPr>
          <w:rFonts w:ascii="Trebuchet MS" w:hAnsi="Trebuchet MS"/>
          <w:sz w:val="16"/>
          <w:szCs w:val="16"/>
        </w:rPr>
        <w:t>Introduction to Canadian pop culture</w:t>
      </w:r>
    </w:p>
    <w:p w14:paraId="145CE63D" w14:textId="77777777" w:rsidR="002B7A43" w:rsidRPr="005C3C96" w:rsidRDefault="002B7A43" w:rsidP="002B7A43">
      <w:pPr>
        <w:numPr>
          <w:ilvl w:val="0"/>
          <w:numId w:val="1"/>
        </w:numPr>
        <w:rPr>
          <w:rFonts w:ascii="Trebuchet MS" w:hAnsi="Trebuchet MS"/>
          <w:sz w:val="16"/>
          <w:szCs w:val="16"/>
        </w:rPr>
      </w:pPr>
      <w:r w:rsidRPr="005C3C96">
        <w:rPr>
          <w:rFonts w:ascii="Trebuchet MS" w:hAnsi="Trebuchet MS"/>
          <w:sz w:val="16"/>
          <w:szCs w:val="16"/>
        </w:rPr>
        <w:t>How to navigate airports when arriving in Canada</w:t>
      </w:r>
    </w:p>
    <w:p w14:paraId="4AF96D0E" w14:textId="77777777" w:rsidR="002B7A43" w:rsidRPr="005C3C96" w:rsidRDefault="002B7A43" w:rsidP="002B7A43">
      <w:pPr>
        <w:numPr>
          <w:ilvl w:val="0"/>
          <w:numId w:val="1"/>
        </w:numPr>
        <w:rPr>
          <w:rFonts w:ascii="Trebuchet MS" w:hAnsi="Trebuchet MS"/>
          <w:sz w:val="16"/>
          <w:szCs w:val="16"/>
        </w:rPr>
      </w:pPr>
      <w:r w:rsidRPr="005C3C96">
        <w:rPr>
          <w:rFonts w:ascii="Trebuchet MS" w:hAnsi="Trebuchet MS"/>
          <w:sz w:val="16"/>
          <w:szCs w:val="16"/>
        </w:rPr>
        <w:t>Basic Canadian laws</w:t>
      </w:r>
    </w:p>
    <w:p w14:paraId="5DD98315" w14:textId="77777777" w:rsidR="002B7A43" w:rsidRPr="005C3C96" w:rsidRDefault="002B7A43" w:rsidP="002B7A43">
      <w:pPr>
        <w:numPr>
          <w:ilvl w:val="0"/>
          <w:numId w:val="1"/>
        </w:numPr>
        <w:rPr>
          <w:rFonts w:ascii="Trebuchet MS" w:hAnsi="Trebuchet MS"/>
          <w:sz w:val="16"/>
          <w:szCs w:val="16"/>
        </w:rPr>
      </w:pPr>
      <w:r w:rsidRPr="005C3C96">
        <w:rPr>
          <w:rFonts w:ascii="Trebuchet MS" w:hAnsi="Trebuchet MS"/>
          <w:sz w:val="16"/>
          <w:szCs w:val="16"/>
        </w:rPr>
        <w:t>English placement testing (reading, writing, conversation)</w:t>
      </w:r>
    </w:p>
    <w:p w14:paraId="7C86A407" w14:textId="1A0DCCE6" w:rsidR="002B7A43" w:rsidRPr="005C3C96" w:rsidRDefault="002B7A43" w:rsidP="002B7A43">
      <w:pPr>
        <w:numPr>
          <w:ilvl w:val="0"/>
          <w:numId w:val="1"/>
        </w:numPr>
        <w:rPr>
          <w:rFonts w:ascii="Trebuchet MS" w:hAnsi="Trebuchet MS"/>
          <w:sz w:val="16"/>
          <w:szCs w:val="16"/>
        </w:rPr>
      </w:pPr>
      <w:r w:rsidRPr="005C3C96">
        <w:rPr>
          <w:rFonts w:ascii="Trebuchet MS" w:hAnsi="Trebuchet MS"/>
          <w:sz w:val="16"/>
          <w:szCs w:val="16"/>
        </w:rPr>
        <w:t>Opportunities for continued online English learning</w:t>
      </w:r>
    </w:p>
    <w:p w14:paraId="544F93DB" w14:textId="066C4B05" w:rsidR="002B7A43" w:rsidRPr="005C3C96" w:rsidRDefault="002B7A43" w:rsidP="002B7A43">
      <w:pPr>
        <w:spacing w:after="160"/>
        <w:rPr>
          <w:rFonts w:ascii="Trebuchet MS" w:hAnsi="Trebuchet MS"/>
          <w:sz w:val="16"/>
          <w:szCs w:val="16"/>
        </w:rPr>
      </w:pPr>
    </w:p>
    <w:p w14:paraId="643B8083" w14:textId="4674229C" w:rsidR="002B7A43" w:rsidRPr="005C3C96" w:rsidRDefault="002B7A43" w:rsidP="002B7A43">
      <w:pPr>
        <w:spacing w:after="160"/>
        <w:rPr>
          <w:rFonts w:ascii="Trebuchet MS" w:hAnsi="Trebuchet MS"/>
          <w:sz w:val="16"/>
          <w:szCs w:val="16"/>
        </w:rPr>
      </w:pPr>
      <w:r w:rsidRPr="005C3C96">
        <w:rPr>
          <w:rFonts w:ascii="Trebuchet MS" w:hAnsi="Trebuchet MS"/>
          <w:b/>
          <w:bCs/>
          <w:sz w:val="16"/>
          <w:szCs w:val="16"/>
        </w:rPr>
        <w:t>3</w:t>
      </w:r>
      <w:r w:rsidRPr="005C3C96">
        <w:rPr>
          <w:rFonts w:ascii="Trebuchet MS" w:hAnsi="Trebuchet MS"/>
          <w:b/>
          <w:bCs/>
          <w:sz w:val="16"/>
          <w:szCs w:val="16"/>
          <w:vertAlign w:val="superscript"/>
        </w:rPr>
        <w:t>rd</w:t>
      </w:r>
      <w:r w:rsidRPr="005C3C96">
        <w:rPr>
          <w:rFonts w:ascii="Trebuchet MS" w:hAnsi="Trebuchet MS"/>
          <w:b/>
          <w:bCs/>
          <w:sz w:val="16"/>
          <w:szCs w:val="16"/>
        </w:rPr>
        <w:t xml:space="preserve"> week of August: Pre-Arrival Information (Through Your Agent)</w:t>
      </w:r>
      <w:r w:rsidR="00D93117" w:rsidRPr="005C3C96">
        <w:rPr>
          <w:rFonts w:ascii="Trebuchet MS" w:hAnsi="Trebuchet MS"/>
          <w:sz w:val="16"/>
          <w:szCs w:val="16"/>
        </w:rPr>
        <w:br/>
      </w:r>
      <w:r w:rsidRPr="005C3C96">
        <w:rPr>
          <w:rFonts w:ascii="Trebuchet MS" w:hAnsi="Trebuchet MS"/>
          <w:sz w:val="16"/>
          <w:szCs w:val="16"/>
        </w:rPr>
        <w:t>Before arriving, students will receive important materials from their agent, including:</w:t>
      </w:r>
    </w:p>
    <w:p w14:paraId="59BE1E58" w14:textId="7605D5C3" w:rsidR="002B7A43" w:rsidRPr="005C3C96" w:rsidRDefault="002B7A43" w:rsidP="002B7A43">
      <w:pPr>
        <w:numPr>
          <w:ilvl w:val="0"/>
          <w:numId w:val="2"/>
        </w:numPr>
        <w:rPr>
          <w:rFonts w:ascii="Trebuchet MS" w:hAnsi="Trebuchet MS"/>
          <w:sz w:val="16"/>
          <w:szCs w:val="16"/>
        </w:rPr>
      </w:pPr>
      <w:r w:rsidRPr="005C3C96">
        <w:rPr>
          <w:rFonts w:ascii="Trebuchet MS" w:hAnsi="Trebuchet MS"/>
          <w:sz w:val="16"/>
          <w:szCs w:val="16"/>
        </w:rPr>
        <w:t>The Student Handbook</w:t>
      </w:r>
    </w:p>
    <w:p w14:paraId="6D9F005D" w14:textId="77777777" w:rsidR="002B7A43" w:rsidRPr="005C3C96" w:rsidRDefault="002B7A43" w:rsidP="002B7A43">
      <w:pPr>
        <w:numPr>
          <w:ilvl w:val="0"/>
          <w:numId w:val="2"/>
        </w:numPr>
        <w:rPr>
          <w:rFonts w:ascii="Trebuchet MS" w:hAnsi="Trebuchet MS"/>
          <w:sz w:val="16"/>
          <w:szCs w:val="16"/>
        </w:rPr>
      </w:pPr>
      <w:r w:rsidRPr="005C3C96">
        <w:rPr>
          <w:rFonts w:ascii="Trebuchet MS" w:hAnsi="Trebuchet MS"/>
          <w:sz w:val="16"/>
          <w:szCs w:val="16"/>
        </w:rPr>
        <w:t xml:space="preserve">A video explaining </w:t>
      </w:r>
      <w:proofErr w:type="spellStart"/>
      <w:r w:rsidRPr="005C3C96">
        <w:rPr>
          <w:rFonts w:ascii="Trebuchet MS" w:hAnsi="Trebuchet MS"/>
          <w:sz w:val="16"/>
          <w:szCs w:val="16"/>
        </w:rPr>
        <w:t>StudyInsured</w:t>
      </w:r>
      <w:proofErr w:type="spellEnd"/>
      <w:r w:rsidRPr="005C3C96">
        <w:rPr>
          <w:rFonts w:ascii="Trebuchet MS" w:hAnsi="Trebuchet MS"/>
          <w:sz w:val="16"/>
          <w:szCs w:val="16"/>
        </w:rPr>
        <w:t xml:space="preserve"> Medical Insurance</w:t>
      </w:r>
    </w:p>
    <w:p w14:paraId="4FB6A708" w14:textId="0386B7B1" w:rsidR="00D93117" w:rsidRPr="005C3C96" w:rsidRDefault="00D93117" w:rsidP="002B7A43">
      <w:pPr>
        <w:spacing w:after="160"/>
        <w:rPr>
          <w:rFonts w:ascii="Trebuchet MS" w:hAnsi="Trebuchet MS"/>
          <w:sz w:val="16"/>
          <w:szCs w:val="16"/>
        </w:rPr>
      </w:pPr>
    </w:p>
    <w:p w14:paraId="22E20E2B" w14:textId="5DA674EE" w:rsidR="002B7A43" w:rsidRPr="005C3C96" w:rsidRDefault="006665B1" w:rsidP="002B7A43">
      <w:pPr>
        <w:spacing w:after="160"/>
        <w:rPr>
          <w:rFonts w:ascii="Trebuchet MS" w:hAnsi="Trebuchet MS"/>
          <w:b/>
          <w:bCs/>
          <w:sz w:val="16"/>
          <w:szCs w:val="16"/>
        </w:rPr>
      </w:pPr>
      <w:r>
        <w:rPr>
          <w:rFonts w:ascii="Trebuchet MS" w:hAnsi="Trebuchet MS"/>
          <w:b/>
          <w:bCs/>
          <w:sz w:val="16"/>
          <w:szCs w:val="16"/>
        </w:rPr>
        <w:t>Sept</w:t>
      </w:r>
      <w:r w:rsidR="005A41E2">
        <w:rPr>
          <w:rFonts w:ascii="Trebuchet MS" w:hAnsi="Trebuchet MS"/>
          <w:b/>
          <w:bCs/>
          <w:sz w:val="16"/>
          <w:szCs w:val="16"/>
        </w:rPr>
        <w:t>ember 8 -</w:t>
      </w:r>
      <w:r w:rsidR="002B7A43" w:rsidRPr="005C3C96">
        <w:rPr>
          <w:rFonts w:ascii="Trebuchet MS" w:hAnsi="Trebuchet MS"/>
          <w:b/>
          <w:bCs/>
          <w:sz w:val="16"/>
          <w:szCs w:val="16"/>
        </w:rPr>
        <w:t>Tuesday Morning 8:00-8:30 In-School Orientation</w:t>
      </w:r>
    </w:p>
    <w:p w14:paraId="0BDAD47F" w14:textId="25CD0077" w:rsidR="002B7A43" w:rsidRPr="005C3C96" w:rsidRDefault="002B7A43" w:rsidP="002B7A43">
      <w:pPr>
        <w:numPr>
          <w:ilvl w:val="0"/>
          <w:numId w:val="4"/>
        </w:numPr>
        <w:spacing w:after="100" w:afterAutospacing="1"/>
        <w:rPr>
          <w:rFonts w:ascii="Trebuchet MS" w:hAnsi="Trebuchet MS"/>
          <w:sz w:val="16"/>
          <w:szCs w:val="16"/>
        </w:rPr>
      </w:pPr>
      <w:r w:rsidRPr="005C3C96">
        <w:rPr>
          <w:rFonts w:ascii="Trebuchet MS" w:hAnsi="Trebuchet MS"/>
          <w:sz w:val="16"/>
          <w:szCs w:val="16"/>
        </w:rPr>
        <w:t>Introduction to local student ambassadors</w:t>
      </w:r>
    </w:p>
    <w:p w14:paraId="5181832C" w14:textId="7ECD8299" w:rsidR="002B7A43" w:rsidRPr="005C3C96" w:rsidRDefault="002B7A43" w:rsidP="002B7A43">
      <w:pPr>
        <w:numPr>
          <w:ilvl w:val="0"/>
          <w:numId w:val="4"/>
        </w:numPr>
        <w:spacing w:after="100" w:afterAutospacing="1"/>
        <w:rPr>
          <w:rFonts w:ascii="Trebuchet MS" w:hAnsi="Trebuchet MS"/>
          <w:sz w:val="16"/>
          <w:szCs w:val="16"/>
        </w:rPr>
      </w:pPr>
      <w:r w:rsidRPr="005C3C96">
        <w:rPr>
          <w:rFonts w:ascii="Trebuchet MS" w:hAnsi="Trebuchet MS"/>
          <w:sz w:val="16"/>
          <w:szCs w:val="16"/>
        </w:rPr>
        <w:t>Your timetable and daily schedule</w:t>
      </w:r>
    </w:p>
    <w:p w14:paraId="70920E37" w14:textId="02F2D965" w:rsidR="002B7A43" w:rsidRPr="005C3C96" w:rsidRDefault="002B7A43" w:rsidP="002B7A43">
      <w:pPr>
        <w:numPr>
          <w:ilvl w:val="0"/>
          <w:numId w:val="4"/>
        </w:numPr>
        <w:spacing w:after="100" w:afterAutospacing="1"/>
        <w:rPr>
          <w:rFonts w:ascii="Trebuchet MS" w:hAnsi="Trebuchet MS"/>
          <w:sz w:val="16"/>
          <w:szCs w:val="16"/>
        </w:rPr>
      </w:pPr>
      <w:r w:rsidRPr="005C3C96">
        <w:rPr>
          <w:rFonts w:ascii="Trebuchet MS" w:hAnsi="Trebuchet MS"/>
          <w:sz w:val="16"/>
          <w:szCs w:val="16"/>
        </w:rPr>
        <w:t>School tour and expectations</w:t>
      </w:r>
    </w:p>
    <w:p w14:paraId="2E384F04" w14:textId="6241AF9B" w:rsidR="002B7A43" w:rsidRPr="005C3C96" w:rsidRDefault="002B7A43" w:rsidP="002B7A43">
      <w:pPr>
        <w:numPr>
          <w:ilvl w:val="0"/>
          <w:numId w:val="4"/>
        </w:numPr>
        <w:spacing w:after="100" w:afterAutospacing="1"/>
        <w:rPr>
          <w:rFonts w:ascii="Trebuchet MS" w:hAnsi="Trebuchet MS"/>
          <w:sz w:val="16"/>
          <w:szCs w:val="16"/>
        </w:rPr>
      </w:pPr>
      <w:r w:rsidRPr="005C3C96">
        <w:rPr>
          <w:rFonts w:ascii="Trebuchet MS" w:hAnsi="Trebuchet MS"/>
          <w:sz w:val="16"/>
          <w:szCs w:val="16"/>
        </w:rPr>
        <w:t>Locks and lockers</w:t>
      </w:r>
    </w:p>
    <w:p w14:paraId="7A7B47F2" w14:textId="76D3AE65" w:rsidR="002B7A43" w:rsidRDefault="005A41E2" w:rsidP="002B7A43">
      <w:pPr>
        <w:rPr>
          <w:rFonts w:ascii="Trebuchet MS" w:hAnsi="Trebuchet MS"/>
          <w:b/>
          <w:bCs/>
          <w:sz w:val="16"/>
          <w:szCs w:val="16"/>
        </w:rPr>
      </w:pPr>
      <w:r>
        <w:rPr>
          <w:rFonts w:ascii="Trebuchet MS" w:hAnsi="Trebuchet MS"/>
          <w:b/>
          <w:bCs/>
          <w:sz w:val="16"/>
          <w:szCs w:val="16"/>
        </w:rPr>
        <w:t xml:space="preserve">September 9 - </w:t>
      </w:r>
      <w:r w:rsidR="002B7A43" w:rsidRPr="005C3C96">
        <w:rPr>
          <w:rFonts w:ascii="Trebuchet MS" w:hAnsi="Trebuchet MS"/>
          <w:b/>
          <w:bCs/>
          <w:sz w:val="16"/>
          <w:szCs w:val="16"/>
        </w:rPr>
        <w:t>Wednesday 6:00-7:00 Virtual Orientation</w:t>
      </w:r>
    </w:p>
    <w:p w14:paraId="6DC03AA7" w14:textId="77777777" w:rsidR="0063291C" w:rsidRPr="005C3C96" w:rsidRDefault="0063291C" w:rsidP="002B7A43">
      <w:pPr>
        <w:rPr>
          <w:rFonts w:ascii="Trebuchet MS" w:hAnsi="Trebuchet MS"/>
          <w:b/>
          <w:bCs/>
          <w:sz w:val="16"/>
          <w:szCs w:val="16"/>
        </w:rPr>
      </w:pPr>
    </w:p>
    <w:p w14:paraId="462E2A92" w14:textId="4AFA21D4" w:rsidR="002B7A43" w:rsidRPr="005C3C96" w:rsidRDefault="002B7A43" w:rsidP="002B7A43">
      <w:pPr>
        <w:pStyle w:val="ListParagraph"/>
        <w:numPr>
          <w:ilvl w:val="0"/>
          <w:numId w:val="10"/>
        </w:numPr>
        <w:rPr>
          <w:rFonts w:ascii="Trebuchet MS" w:hAnsi="Trebuchet MS"/>
          <w:sz w:val="16"/>
          <w:szCs w:val="16"/>
        </w:rPr>
      </w:pPr>
      <w:r w:rsidRPr="005C3C96">
        <w:rPr>
          <w:rFonts w:ascii="Trebuchet MS" w:hAnsi="Trebuchet MS"/>
          <w:sz w:val="16"/>
          <w:szCs w:val="16"/>
        </w:rPr>
        <w:t>Staff Introductions</w:t>
      </w:r>
    </w:p>
    <w:p w14:paraId="63C17B03" w14:textId="2F331484" w:rsidR="002B7A43" w:rsidRPr="005C3C96" w:rsidRDefault="002B7A43" w:rsidP="002B7A43">
      <w:pPr>
        <w:pStyle w:val="ListParagraph"/>
        <w:numPr>
          <w:ilvl w:val="0"/>
          <w:numId w:val="10"/>
        </w:numPr>
        <w:spacing w:after="160"/>
        <w:rPr>
          <w:rFonts w:ascii="Trebuchet MS" w:hAnsi="Trebuchet MS"/>
          <w:sz w:val="16"/>
          <w:szCs w:val="16"/>
        </w:rPr>
      </w:pPr>
      <w:r w:rsidRPr="005C3C96">
        <w:rPr>
          <w:rFonts w:ascii="Trebuchet MS" w:hAnsi="Trebuchet MS"/>
          <w:sz w:val="16"/>
          <w:szCs w:val="16"/>
        </w:rPr>
        <w:t xml:space="preserve">Medical emergencies </w:t>
      </w:r>
    </w:p>
    <w:p w14:paraId="10990F1D" w14:textId="35AAD935" w:rsidR="002B7A43" w:rsidRPr="005C3C96" w:rsidRDefault="002B7A43" w:rsidP="002B7A43">
      <w:pPr>
        <w:pStyle w:val="ListParagraph"/>
        <w:numPr>
          <w:ilvl w:val="0"/>
          <w:numId w:val="10"/>
        </w:numPr>
        <w:spacing w:after="160"/>
        <w:rPr>
          <w:rFonts w:ascii="Trebuchet MS" w:hAnsi="Trebuchet MS"/>
          <w:sz w:val="16"/>
          <w:szCs w:val="16"/>
        </w:rPr>
      </w:pPr>
      <w:r w:rsidRPr="005C3C96">
        <w:rPr>
          <w:rFonts w:ascii="Trebuchet MS" w:hAnsi="Trebuchet MS"/>
          <w:sz w:val="16"/>
          <w:szCs w:val="16"/>
        </w:rPr>
        <w:t xml:space="preserve">Problem-solving real-life situations </w:t>
      </w:r>
    </w:p>
    <w:p w14:paraId="5AE58A06" w14:textId="0E30279D" w:rsidR="002B7A43" w:rsidRPr="005C3C96" w:rsidRDefault="002B7A43" w:rsidP="002B7A43">
      <w:pPr>
        <w:pStyle w:val="ListParagraph"/>
        <w:numPr>
          <w:ilvl w:val="0"/>
          <w:numId w:val="10"/>
        </w:numPr>
        <w:spacing w:after="160"/>
        <w:rPr>
          <w:rFonts w:ascii="Trebuchet MS" w:hAnsi="Trebuchet MS"/>
          <w:sz w:val="16"/>
          <w:szCs w:val="16"/>
        </w:rPr>
      </w:pPr>
      <w:r w:rsidRPr="005C3C96">
        <w:rPr>
          <w:rFonts w:ascii="Trebuchet MS" w:hAnsi="Trebuchet MS"/>
          <w:sz w:val="16"/>
          <w:szCs w:val="16"/>
        </w:rPr>
        <w:t xml:space="preserve">Monthly activities and events </w:t>
      </w:r>
    </w:p>
    <w:p w14:paraId="32C82E41" w14:textId="0CFAB0E4" w:rsidR="002B7A43" w:rsidRPr="005C3C96" w:rsidRDefault="002B7A43" w:rsidP="002B7A43">
      <w:pPr>
        <w:pStyle w:val="ListParagraph"/>
        <w:numPr>
          <w:ilvl w:val="0"/>
          <w:numId w:val="10"/>
        </w:numPr>
        <w:rPr>
          <w:rFonts w:ascii="Trebuchet MS" w:hAnsi="Trebuchet MS"/>
          <w:sz w:val="16"/>
          <w:szCs w:val="16"/>
        </w:rPr>
      </w:pPr>
      <w:r w:rsidRPr="005C3C96">
        <w:rPr>
          <w:rFonts w:ascii="Trebuchet MS" w:hAnsi="Trebuchet MS"/>
          <w:sz w:val="16"/>
          <w:szCs w:val="16"/>
        </w:rPr>
        <w:t>Tips for academic success</w:t>
      </w:r>
    </w:p>
    <w:p w14:paraId="73FCBB5E" w14:textId="3089525C" w:rsidR="002B7A43" w:rsidRPr="005C3C96" w:rsidRDefault="002B7A43" w:rsidP="002B7A43">
      <w:pPr>
        <w:rPr>
          <w:rFonts w:ascii="Trebuchet MS" w:hAnsi="Trebuchet MS"/>
          <w:sz w:val="16"/>
          <w:szCs w:val="16"/>
        </w:rPr>
      </w:pPr>
    </w:p>
    <w:p w14:paraId="156F0AA5" w14:textId="0B1E86DB" w:rsidR="002B7A43" w:rsidRPr="005C3C96" w:rsidRDefault="005A41E2" w:rsidP="002B7A43">
      <w:pPr>
        <w:spacing w:after="160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b/>
          <w:bCs/>
          <w:sz w:val="16"/>
          <w:szCs w:val="16"/>
        </w:rPr>
        <w:t xml:space="preserve">September </w:t>
      </w:r>
      <w:r w:rsidR="005B41FF">
        <w:rPr>
          <w:rFonts w:ascii="Trebuchet MS" w:hAnsi="Trebuchet MS"/>
          <w:b/>
          <w:bCs/>
          <w:sz w:val="16"/>
          <w:szCs w:val="16"/>
        </w:rPr>
        <w:t xml:space="preserve">12 - </w:t>
      </w:r>
      <w:r w:rsidR="002B7A43" w:rsidRPr="005C3C96">
        <w:rPr>
          <w:rFonts w:ascii="Trebuchet MS" w:hAnsi="Trebuchet MS"/>
          <w:b/>
          <w:bCs/>
          <w:sz w:val="16"/>
          <w:szCs w:val="16"/>
        </w:rPr>
        <w:t>Saturday 10:00-12:00 First Group Activity</w:t>
      </w:r>
      <w:r w:rsidR="000A72E3" w:rsidRPr="005C3C96">
        <w:rPr>
          <w:rFonts w:ascii="Trebuchet MS" w:hAnsi="Trebuchet MS"/>
          <w:sz w:val="16"/>
          <w:szCs w:val="16"/>
        </w:rPr>
        <w:br/>
      </w:r>
      <w:r w:rsidR="002B7A43" w:rsidRPr="005C3C96">
        <w:rPr>
          <w:rFonts w:ascii="Trebuchet MS" w:hAnsi="Trebuchet MS"/>
          <w:sz w:val="16"/>
          <w:szCs w:val="16"/>
        </w:rPr>
        <w:t>All international students are invited to a group welcome activity shortly after school begins.</w:t>
      </w:r>
    </w:p>
    <w:p w14:paraId="1F9F11E5" w14:textId="5A84805F" w:rsidR="002B7A43" w:rsidRPr="005C3C96" w:rsidRDefault="002B7A43" w:rsidP="002B7A43">
      <w:pPr>
        <w:pStyle w:val="ListParagraph"/>
        <w:numPr>
          <w:ilvl w:val="0"/>
          <w:numId w:val="10"/>
        </w:numPr>
        <w:spacing w:after="160"/>
        <w:rPr>
          <w:rFonts w:ascii="Trebuchet MS" w:hAnsi="Trebuchet MS"/>
          <w:sz w:val="16"/>
          <w:szCs w:val="16"/>
        </w:rPr>
      </w:pPr>
      <w:r w:rsidRPr="005C3C96">
        <w:rPr>
          <w:rFonts w:ascii="Trebuchet MS" w:hAnsi="Trebuchet MS"/>
          <w:sz w:val="16"/>
          <w:szCs w:val="16"/>
        </w:rPr>
        <w:t>Meet other students</w:t>
      </w:r>
    </w:p>
    <w:p w14:paraId="347E479F" w14:textId="50765B9C" w:rsidR="002B7A43" w:rsidRPr="005C3C96" w:rsidRDefault="002B7A43" w:rsidP="002B7A43">
      <w:pPr>
        <w:pStyle w:val="ListParagraph"/>
        <w:numPr>
          <w:ilvl w:val="0"/>
          <w:numId w:val="10"/>
        </w:numPr>
        <w:spacing w:after="160"/>
        <w:rPr>
          <w:rFonts w:ascii="Trebuchet MS" w:hAnsi="Trebuchet MS"/>
          <w:sz w:val="16"/>
          <w:szCs w:val="16"/>
        </w:rPr>
      </w:pPr>
      <w:r w:rsidRPr="005C3C96">
        <w:rPr>
          <w:rFonts w:ascii="Trebuchet MS" w:hAnsi="Trebuchet MS"/>
          <w:sz w:val="16"/>
          <w:szCs w:val="16"/>
        </w:rPr>
        <w:t>Build friendships</w:t>
      </w:r>
    </w:p>
    <w:p w14:paraId="6B8E78E6" w14:textId="0860DDAB" w:rsidR="002B7A43" w:rsidRPr="005C3C96" w:rsidRDefault="002B7A43" w:rsidP="002B7A43">
      <w:pPr>
        <w:pStyle w:val="ListParagraph"/>
        <w:numPr>
          <w:ilvl w:val="0"/>
          <w:numId w:val="10"/>
        </w:numPr>
        <w:spacing w:after="160"/>
        <w:rPr>
          <w:rFonts w:ascii="Trebuchet MS" w:hAnsi="Trebuchet MS"/>
          <w:sz w:val="16"/>
          <w:szCs w:val="16"/>
        </w:rPr>
      </w:pPr>
      <w:r w:rsidRPr="005C3C96">
        <w:rPr>
          <w:rFonts w:ascii="Trebuchet MS" w:hAnsi="Trebuchet MS"/>
          <w:sz w:val="16"/>
          <w:szCs w:val="16"/>
        </w:rPr>
        <w:t>Feel part of the community</w:t>
      </w:r>
    </w:p>
    <w:p w14:paraId="48509EA4" w14:textId="7B6EC1A0" w:rsidR="002B7A43" w:rsidRPr="005C3C96" w:rsidRDefault="005B41FF" w:rsidP="000134D6">
      <w:pPr>
        <w:spacing w:after="160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b/>
          <w:bCs/>
          <w:sz w:val="16"/>
          <w:szCs w:val="16"/>
        </w:rPr>
        <w:t xml:space="preserve">September 8 to </w:t>
      </w:r>
      <w:r w:rsidR="00D31993">
        <w:rPr>
          <w:rFonts w:ascii="Trebuchet MS" w:hAnsi="Trebuchet MS"/>
          <w:b/>
          <w:bCs/>
          <w:sz w:val="16"/>
          <w:szCs w:val="16"/>
        </w:rPr>
        <w:t xml:space="preserve">19 - </w:t>
      </w:r>
      <w:r w:rsidR="004059E9" w:rsidRPr="004059E9">
        <w:rPr>
          <w:rFonts w:ascii="Trebuchet MS" w:hAnsi="Trebuchet MS"/>
          <w:b/>
          <w:bCs/>
          <w:sz w:val="16"/>
          <w:szCs w:val="16"/>
        </w:rPr>
        <w:t>In-home Orientation</w:t>
      </w:r>
      <w:r w:rsidR="004059E9">
        <w:rPr>
          <w:rFonts w:ascii="Trebuchet MS" w:hAnsi="Trebuchet MS"/>
          <w:b/>
          <w:bCs/>
          <w:sz w:val="16"/>
          <w:szCs w:val="16"/>
        </w:rPr>
        <w:br/>
      </w:r>
      <w:r w:rsidR="000134D6" w:rsidRPr="000134D6">
        <w:rPr>
          <w:rFonts w:ascii="Trebuchet MS" w:hAnsi="Trebuchet MS"/>
          <w:sz w:val="16"/>
          <w:szCs w:val="16"/>
        </w:rPr>
        <w:t>W</w:t>
      </w:r>
      <w:r w:rsidR="002B7A43" w:rsidRPr="000134D6">
        <w:rPr>
          <w:rFonts w:ascii="Trebuchet MS" w:hAnsi="Trebuchet MS"/>
          <w:sz w:val="16"/>
          <w:szCs w:val="16"/>
        </w:rPr>
        <w:t>i</w:t>
      </w:r>
      <w:r w:rsidR="002B7A43" w:rsidRPr="005C3C96">
        <w:rPr>
          <w:rFonts w:ascii="Trebuchet MS" w:hAnsi="Trebuchet MS"/>
          <w:sz w:val="16"/>
          <w:szCs w:val="16"/>
        </w:rPr>
        <w:t xml:space="preserve">thin the first two weeks a home orientation meeting will take place with </w:t>
      </w:r>
      <w:r w:rsidR="00E570EC" w:rsidRPr="005C3C96">
        <w:rPr>
          <w:rFonts w:ascii="Trebuchet MS" w:hAnsi="Trebuchet MS"/>
          <w:sz w:val="16"/>
          <w:szCs w:val="16"/>
        </w:rPr>
        <w:t xml:space="preserve">the student, the </w:t>
      </w:r>
      <w:r w:rsidR="002B7A43" w:rsidRPr="005C3C96">
        <w:rPr>
          <w:rFonts w:ascii="Trebuchet MS" w:hAnsi="Trebuchet MS"/>
          <w:sz w:val="16"/>
          <w:szCs w:val="16"/>
        </w:rPr>
        <w:t xml:space="preserve">host family, </w:t>
      </w:r>
      <w:r w:rsidR="00E570EC" w:rsidRPr="005C3C96">
        <w:rPr>
          <w:rFonts w:ascii="Trebuchet MS" w:hAnsi="Trebuchet MS"/>
          <w:sz w:val="16"/>
          <w:szCs w:val="16"/>
        </w:rPr>
        <w:t>t</w:t>
      </w:r>
      <w:r w:rsidR="002B7A43" w:rsidRPr="005C3C96">
        <w:rPr>
          <w:rFonts w:ascii="Trebuchet MS" w:hAnsi="Trebuchet MS"/>
          <w:sz w:val="16"/>
          <w:szCs w:val="16"/>
        </w:rPr>
        <w:t>he Homestay Contractor</w:t>
      </w:r>
    </w:p>
    <w:p w14:paraId="338DA4C7" w14:textId="33935F65" w:rsidR="002B7A43" w:rsidRPr="005C3C96" w:rsidRDefault="002B7A43" w:rsidP="00E570EC">
      <w:pPr>
        <w:pStyle w:val="ListParagraph"/>
        <w:numPr>
          <w:ilvl w:val="0"/>
          <w:numId w:val="10"/>
        </w:numPr>
        <w:spacing w:after="160"/>
        <w:rPr>
          <w:rFonts w:ascii="Trebuchet MS" w:hAnsi="Trebuchet MS"/>
          <w:sz w:val="16"/>
          <w:szCs w:val="16"/>
        </w:rPr>
      </w:pPr>
      <w:r w:rsidRPr="005C3C96">
        <w:rPr>
          <w:rFonts w:ascii="Trebuchet MS" w:hAnsi="Trebuchet MS"/>
          <w:sz w:val="16"/>
          <w:szCs w:val="16"/>
        </w:rPr>
        <w:t>Set clear expectations</w:t>
      </w:r>
    </w:p>
    <w:p w14:paraId="5BF7339E" w14:textId="77777777" w:rsidR="002B7A43" w:rsidRPr="005C3C96" w:rsidRDefault="002B7A43" w:rsidP="00E570EC">
      <w:pPr>
        <w:pStyle w:val="ListParagraph"/>
        <w:numPr>
          <w:ilvl w:val="0"/>
          <w:numId w:val="10"/>
        </w:numPr>
        <w:spacing w:after="160"/>
        <w:rPr>
          <w:rFonts w:ascii="Trebuchet MS" w:hAnsi="Trebuchet MS"/>
          <w:sz w:val="16"/>
          <w:szCs w:val="16"/>
        </w:rPr>
      </w:pPr>
      <w:r w:rsidRPr="005C3C96">
        <w:rPr>
          <w:rFonts w:ascii="Trebuchet MS" w:hAnsi="Trebuchet MS"/>
          <w:sz w:val="16"/>
          <w:szCs w:val="16"/>
        </w:rPr>
        <w:t>Ensure comfort and communication</w:t>
      </w:r>
    </w:p>
    <w:p w14:paraId="5420C3D9" w14:textId="2A6EDE5C" w:rsidR="002B7A43" w:rsidRPr="005C3C96" w:rsidRDefault="002B7A43" w:rsidP="00E570EC">
      <w:pPr>
        <w:pStyle w:val="ListParagraph"/>
        <w:numPr>
          <w:ilvl w:val="0"/>
          <w:numId w:val="10"/>
        </w:numPr>
        <w:rPr>
          <w:rFonts w:ascii="Trebuchet MS" w:hAnsi="Trebuchet MS"/>
          <w:sz w:val="16"/>
          <w:szCs w:val="16"/>
        </w:rPr>
      </w:pPr>
      <w:r w:rsidRPr="005C3C96">
        <w:rPr>
          <w:rFonts w:ascii="Trebuchet MS" w:hAnsi="Trebuchet MS"/>
          <w:sz w:val="16"/>
          <w:szCs w:val="16"/>
        </w:rPr>
        <w:t>Support a positive homestay experience</w:t>
      </w:r>
    </w:p>
    <w:sectPr w:rsidR="002B7A43" w:rsidRPr="005C3C96" w:rsidSect="00D4791A">
      <w:headerReference w:type="default" r:id="rId11"/>
      <w:pgSz w:w="12240" w:h="15840"/>
      <w:pgMar w:top="1440" w:right="1440" w:bottom="1440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3FD3B" w14:textId="77777777" w:rsidR="00EA1ED6" w:rsidRDefault="00EA1ED6" w:rsidP="00806333">
      <w:pPr>
        <w:spacing w:line="240" w:lineRule="auto"/>
      </w:pPr>
      <w:r>
        <w:separator/>
      </w:r>
    </w:p>
  </w:endnote>
  <w:endnote w:type="continuationSeparator" w:id="0">
    <w:p w14:paraId="3B27C5F7" w14:textId="77777777" w:rsidR="00EA1ED6" w:rsidRDefault="00EA1ED6" w:rsidP="008063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A00D4" w14:textId="77777777" w:rsidR="00EA1ED6" w:rsidRDefault="00EA1ED6" w:rsidP="00806333">
      <w:pPr>
        <w:spacing w:line="240" w:lineRule="auto"/>
      </w:pPr>
      <w:r>
        <w:separator/>
      </w:r>
    </w:p>
  </w:footnote>
  <w:footnote w:type="continuationSeparator" w:id="0">
    <w:p w14:paraId="65323E0D" w14:textId="77777777" w:rsidR="00EA1ED6" w:rsidRDefault="00EA1ED6" w:rsidP="008063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232F" w14:textId="52748FE4" w:rsidR="00806333" w:rsidRPr="00185FFD" w:rsidRDefault="00693EF4">
    <w:pPr>
      <w:pStyle w:val="Header"/>
      <w:rPr>
        <w:sz w:val="44"/>
        <w:szCs w:val="44"/>
        <w:u w:val="single"/>
      </w:rPr>
    </w:pPr>
    <w:r w:rsidRPr="00693EF4">
      <w:rPr>
        <w:sz w:val="44"/>
        <w:szCs w:val="44"/>
      </w:rPr>
      <w:t xml:space="preserve"> </w:t>
    </w:r>
    <w:r>
      <w:rPr>
        <w:sz w:val="44"/>
        <w:szCs w:val="44"/>
      </w:rPr>
      <w:t xml:space="preserve">           </w:t>
    </w:r>
    <w:r w:rsidR="00185FFD">
      <w:rPr>
        <w:sz w:val="44"/>
        <w:szCs w:val="44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7C44"/>
    <w:multiLevelType w:val="multilevel"/>
    <w:tmpl w:val="0DCC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24B44"/>
    <w:multiLevelType w:val="multilevel"/>
    <w:tmpl w:val="8198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529E8"/>
    <w:multiLevelType w:val="multilevel"/>
    <w:tmpl w:val="D2B0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36FD5"/>
    <w:multiLevelType w:val="multilevel"/>
    <w:tmpl w:val="1A42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B08D9"/>
    <w:multiLevelType w:val="multilevel"/>
    <w:tmpl w:val="52A2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11EEC"/>
    <w:multiLevelType w:val="multilevel"/>
    <w:tmpl w:val="E4A4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B4CC4"/>
    <w:multiLevelType w:val="hybridMultilevel"/>
    <w:tmpl w:val="998C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71657"/>
    <w:multiLevelType w:val="multilevel"/>
    <w:tmpl w:val="7CB0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77407D"/>
    <w:multiLevelType w:val="multilevel"/>
    <w:tmpl w:val="99D4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BD68D7"/>
    <w:multiLevelType w:val="multilevel"/>
    <w:tmpl w:val="88FA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6511640">
    <w:abstractNumId w:val="3"/>
  </w:num>
  <w:num w:numId="2" w16cid:durableId="912934332">
    <w:abstractNumId w:val="1"/>
  </w:num>
  <w:num w:numId="3" w16cid:durableId="966279829">
    <w:abstractNumId w:val="0"/>
  </w:num>
  <w:num w:numId="4" w16cid:durableId="1535996318">
    <w:abstractNumId w:val="2"/>
  </w:num>
  <w:num w:numId="5" w16cid:durableId="632254889">
    <w:abstractNumId w:val="9"/>
  </w:num>
  <w:num w:numId="6" w16cid:durableId="1073165034">
    <w:abstractNumId w:val="4"/>
  </w:num>
  <w:num w:numId="7" w16cid:durableId="1741245563">
    <w:abstractNumId w:val="7"/>
  </w:num>
  <w:num w:numId="8" w16cid:durableId="1326280781">
    <w:abstractNumId w:val="5"/>
  </w:num>
  <w:num w:numId="9" w16cid:durableId="1290207496">
    <w:abstractNumId w:val="8"/>
  </w:num>
  <w:num w:numId="10" w16cid:durableId="21303949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43"/>
    <w:rsid w:val="00011936"/>
    <w:rsid w:val="000134D6"/>
    <w:rsid w:val="00090B1C"/>
    <w:rsid w:val="00095E65"/>
    <w:rsid w:val="000A35EC"/>
    <w:rsid w:val="000A39D9"/>
    <w:rsid w:val="000A72E3"/>
    <w:rsid w:val="000E5A8D"/>
    <w:rsid w:val="0017775E"/>
    <w:rsid w:val="00185FFD"/>
    <w:rsid w:val="001C4934"/>
    <w:rsid w:val="001D0E85"/>
    <w:rsid w:val="002667E1"/>
    <w:rsid w:val="002B7A43"/>
    <w:rsid w:val="00395D1D"/>
    <w:rsid w:val="004059E9"/>
    <w:rsid w:val="00474E1C"/>
    <w:rsid w:val="004B01F6"/>
    <w:rsid w:val="00581370"/>
    <w:rsid w:val="005969E9"/>
    <w:rsid w:val="005A41E2"/>
    <w:rsid w:val="005B41FF"/>
    <w:rsid w:val="005C3C96"/>
    <w:rsid w:val="005D2EF7"/>
    <w:rsid w:val="0063291C"/>
    <w:rsid w:val="006665B1"/>
    <w:rsid w:val="00693EF4"/>
    <w:rsid w:val="006A67F6"/>
    <w:rsid w:val="00806333"/>
    <w:rsid w:val="008D7D5C"/>
    <w:rsid w:val="009C45BF"/>
    <w:rsid w:val="009F7D0C"/>
    <w:rsid w:val="00A6124C"/>
    <w:rsid w:val="00A775BA"/>
    <w:rsid w:val="00B7341A"/>
    <w:rsid w:val="00B84DB0"/>
    <w:rsid w:val="00C2717C"/>
    <w:rsid w:val="00C44FAF"/>
    <w:rsid w:val="00C96712"/>
    <w:rsid w:val="00D31993"/>
    <w:rsid w:val="00D4791A"/>
    <w:rsid w:val="00D76C15"/>
    <w:rsid w:val="00D93117"/>
    <w:rsid w:val="00DD1913"/>
    <w:rsid w:val="00E570EC"/>
    <w:rsid w:val="00EA1ED6"/>
    <w:rsid w:val="00F41441"/>
    <w:rsid w:val="00FB182F"/>
    <w:rsid w:val="00FE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E82C3"/>
  <w15:chartTrackingRefBased/>
  <w15:docId w15:val="{6D01D637-FC47-41F8-A581-64104ADA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A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A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A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A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A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A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A43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A43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2B7A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A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A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63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333"/>
  </w:style>
  <w:style w:type="paragraph" w:styleId="Footer">
    <w:name w:val="footer"/>
    <w:basedOn w:val="Normal"/>
    <w:link w:val="FooterChar"/>
    <w:uiPriority w:val="99"/>
    <w:unhideWhenUsed/>
    <w:rsid w:val="008063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291E1384C5D4095F63AE995B2B630" ma:contentTypeVersion="19" ma:contentTypeDescription="Create a new document." ma:contentTypeScope="" ma:versionID="afde582d76699419fc662e6c0409c679">
  <xsd:schema xmlns:xsd="http://www.w3.org/2001/XMLSchema" xmlns:xs="http://www.w3.org/2001/XMLSchema" xmlns:p="http://schemas.microsoft.com/office/2006/metadata/properties" xmlns:ns2="d8a2c69a-5d68-4b32-a162-597a7136303e" xmlns:ns3="083affde-4496-4d17-a6db-183f2173fe33" targetNamespace="http://schemas.microsoft.com/office/2006/metadata/properties" ma:root="true" ma:fieldsID="377c5a79f8d5b08a28a3a07c3a126932" ns2:_="" ns3:_="">
    <xsd:import namespace="d8a2c69a-5d68-4b32-a162-597a7136303e"/>
    <xsd:import namespace="083affde-4496-4d17-a6db-183f2173f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2c69a-5d68-4b32-a162-597a71363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700c41-086e-4245-83ea-0ba282013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affde-4496-4d17-a6db-183f2173f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0d44768-330a-4923-86eb-9a4cb541ef13}" ma:internalName="TaxCatchAll" ma:showField="CatchAllData" ma:web="083affde-4496-4d17-a6db-183f2173f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a2c69a-5d68-4b32-a162-597a7136303e">
      <Terms xmlns="http://schemas.microsoft.com/office/infopath/2007/PartnerControls"/>
    </lcf76f155ced4ddcb4097134ff3c332f>
    <TaxCatchAll xmlns="083affde-4496-4d17-a6db-183f2173fe33" xsi:nil="true"/>
  </documentManagement>
</p:properties>
</file>

<file path=customXml/itemProps1.xml><?xml version="1.0" encoding="utf-8"?>
<ds:datastoreItem xmlns:ds="http://schemas.openxmlformats.org/officeDocument/2006/customXml" ds:itemID="{DE7DF983-EBF0-459C-8791-A3FE1D399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2c69a-5d68-4b32-a162-597a7136303e"/>
    <ds:schemaRef ds:uri="083affde-4496-4d17-a6db-183f2173f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81CB49-6C6D-4058-9CCD-2FD58D955B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95F2A1-D7BF-45A8-9AC9-5A7562DE8195}">
  <ds:schemaRefs>
    <ds:schemaRef ds:uri="http://schemas.microsoft.com/office/2006/metadata/properties"/>
    <ds:schemaRef ds:uri="http://schemas.microsoft.com/office/infopath/2007/PartnerControls"/>
    <ds:schemaRef ds:uri="d8a2c69a-5d68-4b32-a162-597a7136303e"/>
    <ds:schemaRef ds:uri="083affde-4496-4d17-a6db-183f2173fe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International Coordinator</dc:creator>
  <cp:keywords/>
  <dc:description/>
  <cp:lastModifiedBy>International Coordinator</cp:lastModifiedBy>
  <cp:revision>2</cp:revision>
  <cp:lastPrinted>2026-03-30T21:31:00Z</cp:lastPrinted>
  <dcterms:created xsi:type="dcterms:W3CDTF">2026-05-15T15:21:00Z</dcterms:created>
  <dcterms:modified xsi:type="dcterms:W3CDTF">2026-05-15T15:21:00Z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0x0101008CF291E1384C5D4095F63AE995B2B630</vt:lpwstr>
  </property>
  <property fmtid="{D5CDD505-2E9C-101B-9397-08002B2CF9AE}" pid="3" name="MediaServiceImageTags">
    <vt:lpwstr/>
  </property>
</Properties>
</file>